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6F" w:rsidRDefault="00E8206F">
      <w:pPr>
        <w:rPr>
          <w:rFonts w:ascii="仿宋" w:eastAsia="仿宋" w:hAnsi="仿宋" w:hint="eastAsia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附件</w:t>
      </w:r>
      <w:r w:rsidR="00924ECB"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 xml:space="preserve">：                    </w:t>
      </w:r>
    </w:p>
    <w:p w:rsidR="00E8206F" w:rsidRDefault="00924ECB">
      <w:pPr>
        <w:jc w:val="center"/>
        <w:rPr>
          <w:rFonts w:ascii="仿宋" w:eastAsia="仿宋" w:hAnsi="仿宋" w:hint="eastAsia"/>
          <w:sz w:val="24"/>
        </w:rPr>
      </w:pPr>
      <w:r w:rsidRPr="00924ECB">
        <w:rPr>
          <w:rFonts w:ascii="仿宋" w:eastAsia="仿宋" w:hAnsi="仿宋" w:cs="宋体" w:hint="eastAsia"/>
          <w:b/>
          <w:bCs/>
          <w:sz w:val="32"/>
          <w:szCs w:val="32"/>
        </w:rPr>
        <w:t>2019年三亚市吉阳区民政局民生联络员招聘</w:t>
      </w:r>
      <w:r w:rsidR="00E8206F">
        <w:rPr>
          <w:rFonts w:ascii="仿宋" w:eastAsia="仿宋" w:hAnsi="仿宋" w:cs="宋体" w:hint="eastAsia"/>
          <w:b/>
          <w:bCs/>
          <w:sz w:val="32"/>
          <w:szCs w:val="32"/>
        </w:rPr>
        <w:t>报名表</w:t>
      </w:r>
    </w:p>
    <w:p w:rsidR="00E8206F" w:rsidRDefault="00E8206F">
      <w:pPr>
        <w:spacing w:line="240" w:lineRule="exact"/>
        <w:jc w:val="center"/>
        <w:rPr>
          <w:rFonts w:ascii="仿宋" w:eastAsia="仿宋" w:hAnsi="仿宋" w:cs="宋体" w:hint="eastAsia"/>
          <w:b/>
          <w:bCs/>
          <w:sz w:val="13"/>
          <w:szCs w:val="13"/>
        </w:rPr>
      </w:pPr>
    </w:p>
    <w:p w:rsidR="00E8206F" w:rsidRDefault="00E8206F" w:rsidP="00CC02B6">
      <w:pPr>
        <w:ind w:firstLineChars="100" w:firstLine="240"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报名编号：                                        </w:t>
      </w:r>
      <w:r w:rsidR="00CC02B6">
        <w:rPr>
          <w:rFonts w:ascii="仿宋" w:eastAsia="仿宋" w:hAnsi="仿宋" w:cs="宋体"/>
          <w:color w:val="000000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报名时间：     年    月   日</w:t>
      </w:r>
    </w:p>
    <w:p w:rsidR="00E8206F" w:rsidRDefault="00E8206F">
      <w:pPr>
        <w:spacing w:line="100" w:lineRule="exact"/>
        <w:jc w:val="center"/>
        <w:rPr>
          <w:rFonts w:ascii="仿宋" w:eastAsia="仿宋" w:hAnsi="仿宋" w:cs="宋体" w:hint="eastAsia"/>
          <w:color w:val="000000"/>
          <w:kern w:val="0"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245"/>
        <w:gridCol w:w="165"/>
        <w:gridCol w:w="570"/>
        <w:gridCol w:w="780"/>
        <w:gridCol w:w="836"/>
        <w:gridCol w:w="364"/>
        <w:gridCol w:w="684"/>
        <w:gridCol w:w="471"/>
        <w:gridCol w:w="564"/>
        <w:gridCol w:w="216"/>
        <w:gridCol w:w="791"/>
        <w:gridCol w:w="454"/>
        <w:gridCol w:w="1931"/>
      </w:tblGrid>
      <w:tr w:rsidR="00E8206F">
        <w:trPr>
          <w:cantSplit/>
          <w:trHeight w:val="498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2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3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</w:t>
            </w:r>
          </w:p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寸</w:t>
            </w:r>
            <w:proofErr w:type="gramEnd"/>
          </w:p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相</w:t>
            </w:r>
          </w:p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片</w:t>
            </w:r>
          </w:p>
        </w:tc>
      </w:tr>
      <w:tr w:rsidR="00E8206F">
        <w:trPr>
          <w:cantSplit/>
          <w:trHeight w:val="609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7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1245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31" w:type="dxa"/>
            <w:vMerge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8206F">
        <w:trPr>
          <w:cantSplit/>
          <w:trHeight w:val="467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76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ind w:rightChars="-58" w:right="-122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55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身高</w:t>
            </w:r>
          </w:p>
        </w:tc>
        <w:tc>
          <w:tcPr>
            <w:tcW w:w="1245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31" w:type="dxa"/>
            <w:vMerge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8206F">
        <w:trPr>
          <w:cantSplit/>
          <w:trHeight w:val="431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276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3180" w:type="dxa"/>
            <w:gridSpan w:val="6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3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8206F">
        <w:trPr>
          <w:trHeight w:val="499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76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3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备用电话</w:t>
            </w:r>
          </w:p>
        </w:tc>
        <w:tc>
          <w:tcPr>
            <w:tcW w:w="193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8206F">
        <w:trPr>
          <w:trHeight w:val="539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报考</w:t>
            </w:r>
            <w:r w:rsidR="00BE26F7">
              <w:rPr>
                <w:rFonts w:ascii="仿宋" w:eastAsia="仿宋" w:hAnsi="仿宋" w:cs="宋体" w:hint="eastAsia"/>
                <w:kern w:val="0"/>
                <w:sz w:val="24"/>
              </w:rPr>
              <w:t>村（社区）</w:t>
            </w:r>
          </w:p>
        </w:tc>
        <w:tc>
          <w:tcPr>
            <w:tcW w:w="14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是否同意</w:t>
            </w:r>
          </w:p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岗位调剂</w:t>
            </w:r>
          </w:p>
        </w:tc>
        <w:tc>
          <w:tcPr>
            <w:tcW w:w="120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退伍军人</w:t>
            </w:r>
          </w:p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（打钩）</w:t>
            </w:r>
          </w:p>
        </w:tc>
        <w:tc>
          <w:tcPr>
            <w:tcW w:w="31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  /  否</w:t>
            </w:r>
          </w:p>
        </w:tc>
      </w:tr>
      <w:tr w:rsidR="00924ECB" w:rsidTr="00924ECB">
        <w:trPr>
          <w:trHeight w:val="830"/>
          <w:jc w:val="center"/>
        </w:trPr>
        <w:tc>
          <w:tcPr>
            <w:tcW w:w="10252" w:type="dxa"/>
            <w:gridSpan w:val="1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287F" w:rsidRDefault="00924ECB" w:rsidP="00924EC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924EC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同意调剂</w:t>
            </w:r>
          </w:p>
          <w:p w:rsidR="00924ECB" w:rsidRPr="00924ECB" w:rsidRDefault="00924ECB" w:rsidP="00924ECB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924EC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（多</w:t>
            </w:r>
            <w:r w:rsidR="000D341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填</w:t>
            </w:r>
            <w:r w:rsidRPr="00924EC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）：</w:t>
            </w:r>
          </w:p>
        </w:tc>
      </w:tr>
      <w:tr w:rsidR="00E8206F">
        <w:trPr>
          <w:trHeight w:val="515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65B7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现居地</w:t>
            </w:r>
          </w:p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详细住址</w:t>
            </w:r>
          </w:p>
        </w:tc>
        <w:tc>
          <w:tcPr>
            <w:tcW w:w="3960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1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省    市    县（市、区）</w:t>
            </w:r>
          </w:p>
        </w:tc>
      </w:tr>
      <w:tr w:rsidR="00E8206F">
        <w:trPr>
          <w:trHeight w:val="414"/>
          <w:jc w:val="center"/>
        </w:trPr>
        <w:tc>
          <w:tcPr>
            <w:tcW w:w="118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个人简历</w:t>
            </w:r>
          </w:p>
        </w:tc>
        <w:tc>
          <w:tcPr>
            <w:tcW w:w="276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起止日期</w:t>
            </w:r>
          </w:p>
        </w:tc>
        <w:tc>
          <w:tcPr>
            <w:tcW w:w="6311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所在单位（学校）、职务</w:t>
            </w:r>
          </w:p>
        </w:tc>
      </w:tr>
      <w:tr w:rsidR="00E8206F">
        <w:trPr>
          <w:trHeight w:val="444"/>
          <w:jc w:val="center"/>
        </w:trPr>
        <w:tc>
          <w:tcPr>
            <w:tcW w:w="11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11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8206F">
        <w:trPr>
          <w:trHeight w:val="489"/>
          <w:jc w:val="center"/>
        </w:trPr>
        <w:tc>
          <w:tcPr>
            <w:tcW w:w="11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11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8206F">
        <w:trPr>
          <w:trHeight w:val="459"/>
          <w:jc w:val="center"/>
        </w:trPr>
        <w:tc>
          <w:tcPr>
            <w:tcW w:w="11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6311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8206F">
        <w:trPr>
          <w:trHeight w:val="459"/>
          <w:jc w:val="center"/>
        </w:trPr>
        <w:tc>
          <w:tcPr>
            <w:tcW w:w="118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4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8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083" w:type="dxa"/>
            <w:gridSpan w:val="4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92" w:type="dxa"/>
            <w:gridSpan w:val="4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E8206F">
        <w:trPr>
          <w:trHeight w:val="459"/>
          <w:jc w:val="center"/>
        </w:trPr>
        <w:tc>
          <w:tcPr>
            <w:tcW w:w="11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392" w:type="dxa"/>
            <w:gridSpan w:val="4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8206F">
        <w:trPr>
          <w:trHeight w:val="459"/>
          <w:jc w:val="center"/>
        </w:trPr>
        <w:tc>
          <w:tcPr>
            <w:tcW w:w="11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392" w:type="dxa"/>
            <w:gridSpan w:val="4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8206F">
        <w:trPr>
          <w:trHeight w:val="459"/>
          <w:jc w:val="center"/>
        </w:trPr>
        <w:tc>
          <w:tcPr>
            <w:tcW w:w="11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8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3392" w:type="dxa"/>
            <w:gridSpan w:val="4"/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8206F">
        <w:trPr>
          <w:cantSplit/>
          <w:trHeight w:val="480"/>
          <w:jc w:val="center"/>
        </w:trPr>
        <w:tc>
          <w:tcPr>
            <w:tcW w:w="118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职业、</w:t>
            </w:r>
          </w:p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464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职业、专业技术资格名称</w:t>
            </w:r>
          </w:p>
        </w:tc>
        <w:tc>
          <w:tcPr>
            <w:tcW w:w="204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等级</w:t>
            </w:r>
          </w:p>
        </w:tc>
        <w:tc>
          <w:tcPr>
            <w:tcW w:w="238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获得时间</w:t>
            </w:r>
          </w:p>
        </w:tc>
      </w:tr>
      <w:tr w:rsidR="00E8206F">
        <w:trPr>
          <w:cantSplit/>
          <w:trHeight w:val="491"/>
          <w:jc w:val="center"/>
        </w:trPr>
        <w:tc>
          <w:tcPr>
            <w:tcW w:w="11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64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04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8206F">
        <w:trPr>
          <w:cantSplit/>
          <w:trHeight w:val="499"/>
          <w:jc w:val="center"/>
        </w:trPr>
        <w:tc>
          <w:tcPr>
            <w:tcW w:w="118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644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04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E8206F">
        <w:trPr>
          <w:cantSplit/>
          <w:trHeight w:val="636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90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tabs>
                <w:tab w:val="left" w:pos="2997"/>
              </w:tabs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女性报名者如在“三期”请在相应位置打钩：怀孕期（）、产期（）、哺乳期（）。</w:t>
            </w:r>
          </w:p>
        </w:tc>
      </w:tr>
      <w:tr w:rsidR="00E8206F">
        <w:trPr>
          <w:cantSplit/>
          <w:trHeight w:val="1690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承诺签名</w:t>
            </w:r>
          </w:p>
        </w:tc>
        <w:tc>
          <w:tcPr>
            <w:tcW w:w="90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.以上填写信息情况属实。如有不实或故意隐瞒，愿接受公司除名处理。              2.如电话无法联系到本人，责任自负。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3.如被录用，将按录取规定的时间及时报到。如与原单位发生人事（劳动）争议等事项，均由本人负责协商解决。</w:t>
            </w:r>
          </w:p>
          <w:p w:rsidR="00E8206F" w:rsidRDefault="00E8206F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E8206F" w:rsidRDefault="00E8206F">
            <w:pPr>
              <w:widowControl/>
              <w:tabs>
                <w:tab w:val="left" w:pos="2997"/>
              </w:tabs>
              <w:spacing w:line="300" w:lineRule="exact"/>
              <w:ind w:firstLineChars="400" w:firstLine="96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签名（手写、指印）：                  年    月    日</w:t>
            </w:r>
          </w:p>
        </w:tc>
      </w:tr>
      <w:tr w:rsidR="00E8206F">
        <w:trPr>
          <w:cantSplit/>
          <w:trHeight w:val="1200"/>
          <w:jc w:val="center"/>
        </w:trPr>
        <w:tc>
          <w:tcPr>
            <w:tcW w:w="1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90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206F" w:rsidRDefault="00E8206F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经资格审查合格，同意报考。</w:t>
            </w:r>
          </w:p>
          <w:p w:rsidR="00E8206F" w:rsidRDefault="00E8206F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E8206F" w:rsidRDefault="00E8206F">
            <w:pPr>
              <w:widowControl/>
              <w:spacing w:line="300" w:lineRule="exact"/>
              <w:ind w:left="187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盖 章</w:t>
            </w:r>
          </w:p>
          <w:p w:rsidR="00E8206F" w:rsidRDefault="00E8206F">
            <w:pPr>
              <w:widowControl/>
              <w:spacing w:line="300" w:lineRule="exact"/>
              <w:ind w:left="166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 w:rsidR="00E8206F" w:rsidRDefault="00E8206F">
      <w:pPr>
        <w:rPr>
          <w:rFonts w:hint="eastAsia"/>
        </w:rPr>
      </w:pPr>
    </w:p>
    <w:sectPr w:rsidR="00E8206F" w:rsidSect="00924ECB">
      <w:headerReference w:type="default" r:id="rId6"/>
      <w:pgSz w:w="11906" w:h="16838"/>
      <w:pgMar w:top="284" w:right="567" w:bottom="28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E2" w:rsidRDefault="00B829E2">
      <w:r>
        <w:separator/>
      </w:r>
    </w:p>
  </w:endnote>
  <w:endnote w:type="continuationSeparator" w:id="0">
    <w:p w:rsidR="00B829E2" w:rsidRDefault="00B8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E2" w:rsidRDefault="00B829E2">
      <w:r>
        <w:separator/>
      </w:r>
    </w:p>
  </w:footnote>
  <w:footnote w:type="continuationSeparator" w:id="0">
    <w:p w:rsidR="00B829E2" w:rsidRDefault="00B8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06F" w:rsidRDefault="00E8206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BF"/>
    <w:rsid w:val="00052232"/>
    <w:rsid w:val="000D1A92"/>
    <w:rsid w:val="000D341E"/>
    <w:rsid w:val="0045252F"/>
    <w:rsid w:val="005519A3"/>
    <w:rsid w:val="007465B7"/>
    <w:rsid w:val="007D022F"/>
    <w:rsid w:val="00924ECB"/>
    <w:rsid w:val="00B829E2"/>
    <w:rsid w:val="00BE26F7"/>
    <w:rsid w:val="00CC02B6"/>
    <w:rsid w:val="00CF230E"/>
    <w:rsid w:val="00D3287F"/>
    <w:rsid w:val="00D52192"/>
    <w:rsid w:val="00D850BF"/>
    <w:rsid w:val="00E72A6F"/>
    <w:rsid w:val="00E8206F"/>
    <w:rsid w:val="17220408"/>
    <w:rsid w:val="52D71DEE"/>
    <w:rsid w:val="533D7ED2"/>
    <w:rsid w:val="66B4613D"/>
    <w:rsid w:val="6A7C05EF"/>
    <w:rsid w:val="6ED67A74"/>
    <w:rsid w:val="70570790"/>
    <w:rsid w:val="75B1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11BF5DC-7C7B-42E9-A15A-FE3B436D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4"/>
    <w:rPr>
      <w:sz w:val="18"/>
      <w:szCs w:val="18"/>
    </w:rPr>
  </w:style>
  <w:style w:type="character" w:customStyle="1" w:styleId="Char0">
    <w:name w:val="页脚 Char"/>
    <w:link w:val="a6"/>
    <w:qFormat/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三亚惠民人力资源开发服务有限公司</cp:lastModifiedBy>
  <cp:revision>2</cp:revision>
  <dcterms:created xsi:type="dcterms:W3CDTF">2019-10-14T03:29:00Z</dcterms:created>
  <dcterms:modified xsi:type="dcterms:W3CDTF">2019-10-14T03:29:00Z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