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pPr w:leftFromText="180" w:rightFromText="180" w:topFromText="0" w:bottomFromText="0" w:vertAnchor="text" w:horzAnchor="margin" w:tblpXSpec="center" w:tblpY="30"/>
        <w:tblOverlap w:val="never"/>
        <w:tblW w:w="107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76"/>
        <w:gridCol w:w="708"/>
        <w:gridCol w:w="1560"/>
        <w:gridCol w:w="3265"/>
        <w:gridCol w:w="1134"/>
        <w:gridCol w:w="1985"/>
      </w:tblGrid>
      <w:tr>
        <w:trPr>
          <w:trHeight w:val="607" w:hRule="atLeast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cs="微软雅黑" w:eastAsia="宋体" w:hAnsi="宋体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微软雅黑" w:cs="微软雅黑" w:eastAsia="微软雅黑" w:hAnsi="微软雅黑" w:hint="eastAsia"/>
                <w:b/>
                <w:bCs/>
                <w:color w:val="000000"/>
                <w:sz w:val="32"/>
                <w:szCs w:val="32"/>
              </w:rPr>
              <w:t>三亚市农投集团招聘专员岗位表</w:t>
            </w:r>
          </w:p>
        </w:tc>
      </w:tr>
      <w:tr>
        <w:tblPrEx/>
        <w:trPr>
          <w:trHeight w:val="607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cs="微软雅黑" w:eastAsia="宋体" w:hAnsi="宋体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宋体" w:cs="微软雅黑" w:eastAsia="宋体" w:hAnsi="宋体" w:hint="eastAsia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cs="微软雅黑" w:eastAsia="宋体" w:hAnsi="宋体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宋体" w:cs="微软雅黑" w:eastAsia="宋体" w:hAnsi="宋体" w:hint="eastAsia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  <w:t>招考岗位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cs="微软雅黑" w:eastAsia="宋体" w:hAnsi="宋体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宋体" w:cs="微软雅黑" w:eastAsia="宋体" w:hAnsi="宋体" w:hint="eastAsia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  <w:t>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cs="微软雅黑" w:eastAsia="宋体" w:hAnsi="宋体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宋体" w:cs="微软雅黑" w:eastAsia="宋体" w:hAnsi="宋体" w:hint="eastAsia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  <w:t>专业要求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cs="微软雅黑" w:eastAsia="宋体" w:hAnsi="宋体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宋体" w:cs="微软雅黑" w:eastAsia="宋体" w:hAnsi="宋体" w:hint="eastAsia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  <w:t>学历、职称（技术技能等级）、工作经验等要求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cs="微软雅黑" w:eastAsia="宋体" w:hAnsi="宋体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宋体" w:cs="微软雅黑" w:eastAsia="宋体" w:hAnsi="宋体" w:hint="eastAsia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  <w:t>薪资范围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cs="微软雅黑" w:eastAsia="宋体" w:hAnsi="宋体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宋体" w:cs="微软雅黑" w:eastAsia="宋体" w:hAnsi="宋体" w:hint="eastAsia"/>
                <w:color w:val="000000"/>
                <w:sz w:val="18"/>
                <w:szCs w:val="18"/>
                <w14:shadow w14:blurRad="38100" w14:ky="0" w14:dir="5400000" w14:kx="0" w14:algn="ctr" w14:sy="100000" w14:sx="100000" w14:dist="25400">
                  <w14:srgbClr w14:val="6e747a">
                    <w14:alpha w14:val="57000"/>
                  </w14:srgbClr>
                </w14:shadow>
              </w:rPr>
              <w:t>备注</w:t>
            </w:r>
          </w:p>
        </w:tc>
      </w:tr>
      <w:tr>
        <w:tblPrEx/>
        <w:trPr>
          <w:trHeight w:val="1442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党群工作部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br/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不限专业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本科及以上学历，</w:t>
            </w:r>
            <w:r>
              <w:rPr>
                <w:rFonts w:cs="微软雅黑" w:eastAsia="微软雅黑" w:hAnsi="微软雅黑" w:hint="default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年及以上相关工作经验。中共党员，具有一定的党建政策理论和文字水平。熟练使用办公软件。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6-8万元/年（含个人社保部分）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>
        <w:tblPrEx/>
        <w:trPr>
          <w:trHeight w:val="1533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综合管理部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br/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中国语言文学类、管理类、法学类、法律实务类专业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本科及以上学历，</w:t>
            </w:r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年及以上相关工作经验。有较好的语言、文字表达及协调能力，熟练使用办公软件。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6-8万元/年（含个人社保部分）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“大学生村官”、党建专干（指导员）、在政府单位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  <w:lang w:val="en-US" w:eastAsia="zh-CN"/>
              </w:rPr>
              <w:t>国企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相关岗位</w:t>
            </w:r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年工作经验，不限专业</w:t>
            </w:r>
          </w:p>
        </w:tc>
      </w:tr>
      <w:tr>
        <w:tblPrEx/>
        <w:trPr>
          <w:trHeight w:val="1358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业务拓展部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br/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经济学类、管理学类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本科及以上学历，</w:t>
            </w:r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年及以上相关工作经验。具备优秀的销售能力、沟通协调能力和执行力。熟悉计算机办公软件操作。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6-8万元/年（含个人社保部分）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在政府单位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  <w:lang w:val="en-US" w:eastAsia="zh-CN"/>
              </w:rPr>
              <w:t>国企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相关岗位</w:t>
            </w:r>
            <w:bookmarkStart w:id="0" w:name="_GoBack"/>
            <w:bookmarkEnd w:id="0"/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年工作经验，不限专业</w:t>
            </w:r>
          </w:p>
        </w:tc>
      </w:tr>
      <w:tr>
        <w:tblPrEx/>
        <w:trPr>
          <w:trHeight w:val="152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人力资源部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br/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人力资源管理类、公共管理类专业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本科及以上学历，</w:t>
            </w:r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年及以上相关工作经验。熟练地使用Word、Exee1等办公软件。具有三级及以上人力资源管理师资格优先考虑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6-8万元/年（含个人社保部分）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在组织人事部门工作</w:t>
            </w:r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年及以上人员不限专业</w:t>
            </w:r>
          </w:p>
        </w:tc>
      </w:tr>
      <w:tr>
        <w:tblPrEx/>
        <w:trPr>
          <w:trHeight w:val="168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菜篮子产业部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br/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经济学类、管理学类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本科及以上学历，</w:t>
            </w:r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年以上相关工作经验。具备一定的农副产品行业相关知识，及相关流通领域市场管理及营销能力，熟悉计算机办公软件操作。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6-8万元/年（含个人社保部分）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在政府单位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  <w:lang w:val="en-US" w:eastAsia="zh-CN"/>
              </w:rPr>
              <w:t>国企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相关岗位</w:t>
            </w:r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年工作经验，不限专业</w:t>
            </w:r>
          </w:p>
        </w:tc>
      </w:tr>
      <w:tr>
        <w:tblPrEx/>
        <w:trPr>
          <w:trHeight w:val="1383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资产财务部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br/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财务会计类专业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本科及以上学历，</w:t>
            </w:r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年及以上相关工作经验。熟练使用办公软件和财务管理软件。具有会计从业资格证及以上专业职称优先考虑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6-8万元/年（含个人社保部分）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>
        <w:tblPrEx/>
        <w:trPr>
          <w:trHeight w:val="1608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现代农业管理岗位专员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农林经济管理类、市场营销类等相关专业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本科及以上学历，</w:t>
            </w:r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年以上相关工作经验。具备一定的农副产品行业相关知识，及相关流通领域市场管理及营销能力，熟悉计算机办公软件操作。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6-8万元/年（含个人社保部分）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在相关行政、事业单位工作或在一线生产基地担任主管</w:t>
            </w:r>
            <w:r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  <w:t>3</w:t>
            </w: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年及以上人员年龄可放宽至50岁，不限专业</w:t>
            </w:r>
          </w:p>
        </w:tc>
      </w:tr>
      <w:tr>
        <w:tblPrEx/>
        <w:trPr>
          <w:trHeight w:val="74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cs="微软雅黑" w:eastAsia="微软雅黑" w:hAnsi="微软雅黑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微软雅黑" w:cs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pStyle w:val="style0"/>
        <w:rPr>
          <w:rFonts w:hint="eastAsia"/>
          <w:color w:val="ffffff"/>
          <w:szCs w:val="24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Gill Sans MT">
    <w:altName w:val="NumberOnly"/>
    <w:panose1 w:val="020b0502020001020203"/>
    <w:charset w:val="00"/>
    <w:family w:val="swiss"/>
    <w:pitch w:val="default"/>
    <w:sig w:usb0="00000000" w:usb1="00000000" w:usb2="00000000" w:usb3="00000000" w:csb0="00000003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等线 Light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NumberOnly">
    <w:altName w:val="NumberOnly"/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Gill Sans MT" w:cs="宋体" w:eastAsia="等线" w:hAnsi="Gill Sans MT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1"/>
      <w:jc w:val="both"/>
    </w:pPr>
    <w:rPr>
      <w:rFonts w:ascii="Gill Sans MT" w:cs="宋体" w:eastAsia="等线" w:hAnsi="Gill Sans MT"/>
      <w:sz w:val="22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320" w:after="40"/>
      <w:outlineLvl w:val="0"/>
    </w:pPr>
    <w:rPr>
      <w:rFonts w:ascii="Gill Sans MT" w:cs="宋体" w:eastAsia="等线 Light" w:hAnsi="Gill Sans MT"/>
      <w:b/>
      <w:bCs/>
      <w:caps/>
      <w:spacing w:val="4"/>
      <w:sz w:val="28"/>
      <w:szCs w:val="28"/>
    </w:rPr>
  </w:style>
  <w:style w:type="paragraph" w:styleId="style2">
    <w:name w:val="heading 2"/>
    <w:basedOn w:val="style0"/>
    <w:next w:val="style0"/>
    <w:link w:val="style4100"/>
    <w:qFormat/>
    <w:uiPriority w:val="9"/>
    <w:pPr>
      <w:keepNext/>
      <w:keepLines/>
      <w:spacing w:before="120" w:after="0"/>
      <w:outlineLvl w:val="1"/>
    </w:pPr>
    <w:rPr>
      <w:rFonts w:ascii="Gill Sans MT" w:cs="宋体" w:eastAsia="等线 Light" w:hAnsi="Gill Sans MT"/>
      <w:b/>
      <w:bCs/>
      <w:sz w:val="28"/>
      <w:szCs w:val="28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keepLines/>
      <w:spacing w:before="120" w:after="0"/>
      <w:outlineLvl w:val="2"/>
    </w:pPr>
    <w:rPr>
      <w:rFonts w:ascii="Gill Sans MT" w:cs="宋体" w:eastAsia="等线 Light" w:hAnsi="Gill Sans MT"/>
      <w:spacing w:val="4"/>
      <w:sz w:val="24"/>
      <w:szCs w:val="24"/>
    </w:rPr>
  </w:style>
  <w:style w:type="paragraph" w:styleId="style4">
    <w:name w:val="heading 4"/>
    <w:basedOn w:val="style0"/>
    <w:next w:val="style0"/>
    <w:link w:val="style4102"/>
    <w:qFormat/>
    <w:uiPriority w:val="9"/>
    <w:pPr>
      <w:keepNext/>
      <w:keepLines/>
      <w:spacing w:before="120" w:after="0"/>
      <w:outlineLvl w:val="3"/>
    </w:pPr>
    <w:rPr>
      <w:rFonts w:ascii="Gill Sans MT" w:cs="宋体" w:eastAsia="等线 Light" w:hAnsi="Gill Sans MT"/>
      <w:i/>
      <w:iCs/>
      <w:sz w:val="24"/>
      <w:szCs w:val="24"/>
    </w:rPr>
  </w:style>
  <w:style w:type="paragraph" w:styleId="style5">
    <w:name w:val="heading 5"/>
    <w:basedOn w:val="style0"/>
    <w:next w:val="style0"/>
    <w:link w:val="style4103"/>
    <w:qFormat/>
    <w:uiPriority w:val="9"/>
    <w:pPr>
      <w:keepNext/>
      <w:keepLines/>
      <w:spacing w:before="120" w:after="0"/>
      <w:outlineLvl w:val="4"/>
    </w:pPr>
    <w:rPr>
      <w:rFonts w:ascii="Gill Sans MT" w:cs="宋体" w:eastAsia="等线 Light" w:hAnsi="Gill Sans MT"/>
      <w:b/>
      <w:bCs/>
    </w:rPr>
  </w:style>
  <w:style w:type="paragraph" w:styleId="style6">
    <w:name w:val="heading 6"/>
    <w:basedOn w:val="style0"/>
    <w:next w:val="style0"/>
    <w:link w:val="style4104"/>
    <w:qFormat/>
    <w:uiPriority w:val="9"/>
    <w:pPr>
      <w:keepNext/>
      <w:keepLines/>
      <w:spacing w:before="120" w:after="0"/>
      <w:outlineLvl w:val="5"/>
    </w:pPr>
    <w:rPr>
      <w:rFonts w:ascii="Gill Sans MT" w:cs="宋体" w:eastAsia="等线 Light" w:hAnsi="Gill Sans MT"/>
      <w:b/>
      <w:bCs/>
      <w:i/>
      <w:iCs/>
    </w:rPr>
  </w:style>
  <w:style w:type="paragraph" w:styleId="style7">
    <w:name w:val="heading 7"/>
    <w:basedOn w:val="style0"/>
    <w:next w:val="style0"/>
    <w:link w:val="style4105"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style8">
    <w:name w:val="heading 8"/>
    <w:basedOn w:val="style0"/>
    <w:next w:val="style0"/>
    <w:link w:val="style4106"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style9">
    <w:name w:val="heading 9"/>
    <w:basedOn w:val="style0"/>
    <w:next w:val="style0"/>
    <w:link w:val="style4107"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4">
    <w:name w:val="caption"/>
    <w:basedOn w:val="style0"/>
    <w:next w:val="style0"/>
    <w:qFormat/>
    <w:uiPriority w:val="35"/>
    <w:pPr/>
    <w:rPr>
      <w:b/>
      <w:bCs/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74">
    <w:name w:val="Subtitle"/>
    <w:basedOn w:val="style0"/>
    <w:next w:val="style0"/>
    <w:link w:val="style4109"/>
    <w:qFormat/>
    <w:uiPriority w:val="11"/>
    <w:pPr>
      <w:spacing w:after="240"/>
      <w:jc w:val="center"/>
    </w:pPr>
    <w:rPr>
      <w:rFonts w:ascii="Gill Sans MT" w:cs="宋体" w:eastAsia="等线 Light" w:hAnsi="Gill Sans MT"/>
      <w:sz w:val="24"/>
      <w:szCs w:val="24"/>
    </w:rPr>
  </w:style>
  <w:style w:type="paragraph" w:styleId="style62">
    <w:name w:val="Title"/>
    <w:basedOn w:val="style0"/>
    <w:next w:val="style0"/>
    <w:link w:val="style4108"/>
    <w:qFormat/>
    <w:uiPriority w:val="10"/>
    <w:pPr>
      <w:spacing w:after="0" w:lineRule="auto" w:line="240"/>
      <w:jc w:val="center"/>
      <w:contextualSpacing/>
    </w:pPr>
    <w:rPr>
      <w:rFonts w:ascii="Gill Sans MT" w:cs="宋体" w:eastAsia="等线 Light" w:hAnsi="Gill Sans MT"/>
      <w:b/>
      <w:bCs/>
      <w:spacing w:val="-7"/>
      <w:sz w:val="48"/>
      <w:szCs w:val="48"/>
    </w:rPr>
  </w:style>
  <w:style w:type="character" w:styleId="style87">
    <w:name w:val="Strong"/>
    <w:basedOn w:val="style65"/>
    <w:next w:val="style87"/>
    <w:qFormat/>
    <w:uiPriority w:val="22"/>
    <w:rPr>
      <w:b/>
      <w:bCs/>
      <w:color w:val="auto"/>
    </w:rPr>
  </w:style>
  <w:style w:type="character" w:styleId="style88">
    <w:name w:val="Emphasis"/>
    <w:basedOn w:val="style65"/>
    <w:next w:val="style88"/>
    <w:qFormat/>
    <w:uiPriority w:val="20"/>
    <w:rPr>
      <w:i/>
      <w:iCs/>
      <w:color w:val="auto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标题 1 字符"/>
    <w:basedOn w:val="style65"/>
    <w:next w:val="style4099"/>
    <w:link w:val="style1"/>
    <w:qFormat/>
    <w:uiPriority w:val="9"/>
    <w:rPr>
      <w:rFonts w:ascii="Gill Sans MT" w:cs="宋体" w:eastAsia="等线 Light" w:hAnsi="Gill Sans MT"/>
      <w:b/>
      <w:bCs/>
      <w:caps/>
      <w:spacing w:val="4"/>
      <w:sz w:val="28"/>
      <w:szCs w:val="28"/>
    </w:rPr>
  </w:style>
  <w:style w:type="character" w:customStyle="1" w:styleId="style4100">
    <w:name w:val="标题 2 字符"/>
    <w:basedOn w:val="style65"/>
    <w:next w:val="style4100"/>
    <w:link w:val="style2"/>
    <w:qFormat/>
    <w:uiPriority w:val="9"/>
    <w:rPr>
      <w:rFonts w:ascii="Gill Sans MT" w:cs="宋体" w:eastAsia="等线 Light" w:hAnsi="Gill Sans MT"/>
      <w:b/>
      <w:bCs/>
      <w:sz w:val="28"/>
      <w:szCs w:val="28"/>
    </w:rPr>
  </w:style>
  <w:style w:type="character" w:customStyle="1" w:styleId="style4101">
    <w:name w:val="标题 3 字符"/>
    <w:basedOn w:val="style65"/>
    <w:next w:val="style4101"/>
    <w:link w:val="style3"/>
    <w:qFormat/>
    <w:uiPriority w:val="9"/>
    <w:rPr>
      <w:rFonts w:ascii="Gill Sans MT" w:cs="宋体" w:eastAsia="等线 Light" w:hAnsi="Gill Sans MT"/>
      <w:spacing w:val="4"/>
      <w:sz w:val="24"/>
      <w:szCs w:val="24"/>
    </w:rPr>
  </w:style>
  <w:style w:type="character" w:customStyle="1" w:styleId="style4102">
    <w:name w:val="标题 4 字符"/>
    <w:basedOn w:val="style65"/>
    <w:next w:val="style4102"/>
    <w:link w:val="style4"/>
    <w:uiPriority w:val="9"/>
    <w:rPr>
      <w:rFonts w:ascii="Gill Sans MT" w:cs="宋体" w:eastAsia="等线 Light" w:hAnsi="Gill Sans MT"/>
      <w:i/>
      <w:iCs/>
      <w:sz w:val="24"/>
      <w:szCs w:val="24"/>
    </w:rPr>
  </w:style>
  <w:style w:type="character" w:customStyle="1" w:styleId="style4103">
    <w:name w:val="标题 5 字符"/>
    <w:basedOn w:val="style65"/>
    <w:next w:val="style4103"/>
    <w:link w:val="style5"/>
    <w:qFormat/>
    <w:uiPriority w:val="9"/>
    <w:rPr>
      <w:rFonts w:ascii="Gill Sans MT" w:cs="宋体" w:eastAsia="等线 Light" w:hAnsi="Gill Sans MT"/>
      <w:b/>
      <w:bCs/>
    </w:rPr>
  </w:style>
  <w:style w:type="character" w:customStyle="1" w:styleId="style4104">
    <w:name w:val="标题 6 字符"/>
    <w:basedOn w:val="style65"/>
    <w:next w:val="style4104"/>
    <w:link w:val="style6"/>
    <w:qFormat/>
    <w:uiPriority w:val="9"/>
    <w:rPr>
      <w:rFonts w:ascii="Gill Sans MT" w:cs="宋体" w:eastAsia="等线 Light" w:hAnsi="Gill Sans MT"/>
      <w:b/>
      <w:bCs/>
      <w:i/>
      <w:iCs/>
    </w:rPr>
  </w:style>
  <w:style w:type="character" w:customStyle="1" w:styleId="style4105">
    <w:name w:val="标题 7 字符"/>
    <w:basedOn w:val="style65"/>
    <w:next w:val="style4105"/>
    <w:link w:val="style7"/>
    <w:qFormat/>
    <w:uiPriority w:val="9"/>
    <w:rPr>
      <w:i/>
      <w:iCs/>
    </w:rPr>
  </w:style>
  <w:style w:type="character" w:customStyle="1" w:styleId="style4106">
    <w:name w:val="标题 8 字符"/>
    <w:basedOn w:val="style65"/>
    <w:next w:val="style4106"/>
    <w:link w:val="style8"/>
    <w:qFormat/>
    <w:uiPriority w:val="9"/>
    <w:rPr>
      <w:b/>
      <w:bCs/>
    </w:rPr>
  </w:style>
  <w:style w:type="character" w:customStyle="1" w:styleId="style4107">
    <w:name w:val="标题 9 字符"/>
    <w:basedOn w:val="style65"/>
    <w:next w:val="style4107"/>
    <w:link w:val="style9"/>
    <w:qFormat/>
    <w:uiPriority w:val="9"/>
    <w:rPr>
      <w:i/>
      <w:iCs/>
    </w:rPr>
  </w:style>
  <w:style w:type="character" w:customStyle="1" w:styleId="style4108">
    <w:name w:val="标题 字符"/>
    <w:basedOn w:val="style65"/>
    <w:next w:val="style4108"/>
    <w:link w:val="style62"/>
    <w:qFormat/>
    <w:uiPriority w:val="10"/>
    <w:rPr>
      <w:rFonts w:ascii="Gill Sans MT" w:cs="宋体" w:eastAsia="等线 Light" w:hAnsi="Gill Sans MT"/>
      <w:b/>
      <w:bCs/>
      <w:spacing w:val="-7"/>
      <w:sz w:val="48"/>
      <w:szCs w:val="48"/>
    </w:rPr>
  </w:style>
  <w:style w:type="character" w:customStyle="1" w:styleId="style4109">
    <w:name w:val="副标题 字符"/>
    <w:basedOn w:val="style65"/>
    <w:next w:val="style4109"/>
    <w:link w:val="style74"/>
    <w:qFormat/>
    <w:uiPriority w:val="11"/>
    <w:rPr>
      <w:rFonts w:ascii="Gill Sans MT" w:cs="宋体" w:eastAsia="等线 Light" w:hAnsi="Gill Sans MT"/>
      <w:sz w:val="24"/>
      <w:szCs w:val="24"/>
    </w:rPr>
  </w:style>
  <w:style w:type="paragraph" w:customStyle="1" w:styleId="style4110">
    <w:name w:val="无间隔1"/>
    <w:next w:val="style4110"/>
    <w:qFormat/>
    <w:uiPriority w:val="1"/>
    <w:pPr>
      <w:jc w:val="both"/>
    </w:pPr>
    <w:rPr>
      <w:rFonts w:ascii="Gill Sans MT" w:cs="宋体" w:eastAsia="等线" w:hAnsi="Gill Sans MT"/>
      <w:sz w:val="22"/>
      <w:szCs w:val="22"/>
      <w:lang w:val="en-US" w:bidi="ar-SA" w:eastAsia="zh-CN"/>
    </w:rPr>
  </w:style>
  <w:style w:type="paragraph" w:customStyle="1" w:styleId="style4111">
    <w:name w:val="引用1"/>
    <w:basedOn w:val="style0"/>
    <w:next w:val="style0"/>
    <w:link w:val="style4112"/>
    <w:qFormat/>
    <w:uiPriority w:val="29"/>
    <w:pPr>
      <w:spacing w:before="200" w:lineRule="auto" w:line="264"/>
      <w:ind w:left="864" w:right="864"/>
      <w:jc w:val="center"/>
    </w:pPr>
    <w:rPr>
      <w:rFonts w:ascii="Gill Sans MT" w:cs="宋体" w:eastAsia="等线 Light" w:hAnsi="Gill Sans MT"/>
      <w:i/>
      <w:iCs/>
      <w:sz w:val="24"/>
      <w:szCs w:val="24"/>
    </w:rPr>
  </w:style>
  <w:style w:type="character" w:customStyle="1" w:styleId="style4112">
    <w:name w:val="引用 字符"/>
    <w:basedOn w:val="style65"/>
    <w:next w:val="style4112"/>
    <w:link w:val="style4111"/>
    <w:qFormat/>
    <w:uiPriority w:val="29"/>
    <w:rPr>
      <w:rFonts w:ascii="Gill Sans MT" w:cs="宋体" w:eastAsia="等线 Light" w:hAnsi="Gill Sans MT"/>
      <w:i/>
      <w:iCs/>
      <w:sz w:val="24"/>
      <w:szCs w:val="24"/>
    </w:rPr>
  </w:style>
  <w:style w:type="paragraph" w:customStyle="1" w:styleId="style4113">
    <w:name w:val="明显引用1"/>
    <w:basedOn w:val="style0"/>
    <w:next w:val="style0"/>
    <w:link w:val="style4114"/>
    <w:qFormat/>
    <w:uiPriority w:val="30"/>
    <w:pPr>
      <w:spacing w:before="100" w:beforeAutospacing="true" w:after="240"/>
      <w:ind w:left="936" w:right="936"/>
      <w:jc w:val="center"/>
    </w:pPr>
    <w:rPr>
      <w:rFonts w:ascii="Gill Sans MT" w:cs="宋体" w:eastAsia="等线 Light" w:hAnsi="Gill Sans MT"/>
      <w:sz w:val="26"/>
      <w:szCs w:val="26"/>
    </w:rPr>
  </w:style>
  <w:style w:type="character" w:customStyle="1" w:styleId="style4114">
    <w:name w:val="明显引用 字符"/>
    <w:basedOn w:val="style65"/>
    <w:next w:val="style4114"/>
    <w:link w:val="style4113"/>
    <w:qFormat/>
    <w:uiPriority w:val="30"/>
    <w:rPr>
      <w:rFonts w:ascii="Gill Sans MT" w:cs="宋体" w:eastAsia="等线 Light" w:hAnsi="Gill Sans MT"/>
      <w:sz w:val="26"/>
      <w:szCs w:val="26"/>
    </w:rPr>
  </w:style>
  <w:style w:type="character" w:customStyle="1" w:styleId="style4115">
    <w:name w:val="不明显强调1"/>
    <w:basedOn w:val="style65"/>
    <w:next w:val="style4115"/>
    <w:qFormat/>
    <w:uiPriority w:val="19"/>
    <w:rPr>
      <w:i/>
      <w:iCs/>
      <w:color w:val="auto"/>
    </w:rPr>
  </w:style>
  <w:style w:type="character" w:customStyle="1" w:styleId="style4116">
    <w:name w:val="明显强调1"/>
    <w:basedOn w:val="style65"/>
    <w:next w:val="style4116"/>
    <w:qFormat/>
    <w:uiPriority w:val="21"/>
    <w:rPr>
      <w:b/>
      <w:bCs/>
      <w:i/>
      <w:iCs/>
      <w:color w:val="auto"/>
    </w:rPr>
  </w:style>
  <w:style w:type="character" w:customStyle="1" w:styleId="style4117">
    <w:name w:val="不明显参考1"/>
    <w:basedOn w:val="style65"/>
    <w:next w:val="style4117"/>
    <w:qFormat/>
    <w:uiPriority w:val="31"/>
    <w:rPr>
      <w:smallCaps/>
      <w:color w:val="auto"/>
      <w:u w:val="single" w:color="7e7e7e"/>
    </w:rPr>
  </w:style>
  <w:style w:type="character" w:customStyle="1" w:styleId="style4118">
    <w:name w:val="明显参考1"/>
    <w:basedOn w:val="style65"/>
    <w:next w:val="style4118"/>
    <w:qFormat/>
    <w:uiPriority w:val="32"/>
    <w:rPr>
      <w:b/>
      <w:bCs/>
      <w:smallCaps/>
      <w:color w:val="auto"/>
      <w:u w:val="single"/>
    </w:rPr>
  </w:style>
  <w:style w:type="character" w:customStyle="1" w:styleId="style4119">
    <w:name w:val="书籍标题1"/>
    <w:basedOn w:val="style65"/>
    <w:next w:val="style4119"/>
    <w:qFormat/>
    <w:uiPriority w:val="33"/>
    <w:rPr>
      <w:b/>
      <w:bCs/>
      <w:smallCaps/>
      <w:color w:val="auto"/>
    </w:rPr>
  </w:style>
  <w:style w:type="paragraph" w:customStyle="1" w:styleId="style4120">
    <w:name w:val="TOC 标题1"/>
    <w:basedOn w:val="style1"/>
    <w:next w:val="style0"/>
    <w:qFormat/>
    <w:uiPriority w:val="39"/>
    <w:pPr>
      <w:outlineLvl w:val="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19810-375B-4064-973E-97BC7670F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845</Words>
  <Pages>1</Pages>
  <Characters>868</Characters>
  <Application>WPS Office</Application>
  <DocSecurity>0</DocSecurity>
  <Paragraphs>75</Paragraphs>
  <ScaleCrop>false</ScaleCrop>
  <LinksUpToDate>false</LinksUpToDate>
  <CharactersWithSpaces>874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2019-09-29T07:56:00Z</dcterms:created>
  <dc:creator>syhmr</dc:creator>
  <lastModifiedBy>VCE-AL00</lastModifiedBy>
  <lastPrinted>2019-09-23T02:32:00Z</lastPrinted>
  <dcterms:modified xsi:type="dcterms:W3CDTF">2019-09-30T09:52:13Z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